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5C552FBE" w:rsidP="25C48DF0" w:rsidRDefault="5C552FBE" w14:paraId="3978AAD2" w14:textId="48D68D87">
      <w:pPr>
        <w:rPr>
          <w:rFonts w:ascii="Avenir Next LT Pro" w:hAnsi="Avenir Next LT Pro" w:eastAsia="Avenir Next LT Pro" w:cs="Avenir Next LT Pro"/>
          <w:noProof w:val="0"/>
          <w:sz w:val="28"/>
          <w:szCs w:val="28"/>
          <w:lang w:val="en-US"/>
        </w:rPr>
      </w:pPr>
      <w:r w:rsidRPr="25C48DF0" w:rsidR="5C552FBE">
        <w:rPr>
          <w:rFonts w:ascii="Avenir Next LT Pro" w:hAnsi="Avenir Next LT Pro" w:eastAsia="Avenir Next LT Pro" w:cs="Avenir Next LT Pro"/>
          <w:noProof w:val="0"/>
          <w:sz w:val="28"/>
          <w:szCs w:val="28"/>
          <w:lang w:val="en-CA"/>
        </w:rPr>
        <w:t xml:space="preserve">You will find below links to optional Earth Day crafts. </w:t>
      </w:r>
    </w:p>
    <w:p w:rsidR="25C48DF0" w:rsidP="25C48DF0" w:rsidRDefault="25C48DF0" w14:paraId="6EFA78E7" w14:textId="4D98031C">
      <w:pPr>
        <w:rPr>
          <w:rFonts w:ascii="Avenir Next LT Pro" w:hAnsi="Avenir Next LT Pro" w:eastAsia="Avenir Next LT Pro" w:cs="Avenir Next LT Pro"/>
          <w:noProof w:val="0"/>
          <w:sz w:val="28"/>
          <w:szCs w:val="28"/>
          <w:lang w:val="en-US"/>
        </w:rPr>
      </w:pPr>
    </w:p>
    <w:p w:rsidR="5C552FBE" w:rsidP="25C48DF0" w:rsidRDefault="5C552FBE" w14:paraId="16F69B8E" w14:textId="6BF91E24">
      <w:pPr>
        <w:rPr>
          <w:rFonts w:ascii="Avenir Next LT Pro" w:hAnsi="Avenir Next LT Pro" w:eastAsia="Avenir Next LT Pro" w:cs="Avenir Next LT Pro"/>
          <w:noProof w:val="0"/>
          <w:sz w:val="28"/>
          <w:szCs w:val="28"/>
          <w:lang w:val="en-US"/>
        </w:rPr>
      </w:pPr>
      <w:r w:rsidRPr="25C48DF0" w:rsidR="5C552FBE">
        <w:rPr>
          <w:rFonts w:ascii="Avenir Next LT Pro" w:hAnsi="Avenir Next LT Pro" w:eastAsia="Avenir Next LT Pro" w:cs="Avenir Next LT Pro"/>
          <w:noProof w:val="0"/>
          <w:sz w:val="28"/>
          <w:szCs w:val="28"/>
          <w:lang w:val="en-CA"/>
        </w:rPr>
        <w:t>Seed bombs</w:t>
      </w:r>
    </w:p>
    <w:p w:rsidR="5C552FBE" w:rsidP="25C48DF0" w:rsidRDefault="5C552FBE" w14:paraId="4C44C744" w14:textId="0EBD8880">
      <w:pPr>
        <w:rPr>
          <w:rFonts w:ascii="Avenir Next LT Pro" w:hAnsi="Avenir Next LT Pro" w:eastAsia="Avenir Next LT Pro" w:cs="Avenir Next LT Pro"/>
          <w:noProof w:val="0"/>
          <w:sz w:val="28"/>
          <w:szCs w:val="28"/>
          <w:lang w:val="en-US"/>
        </w:rPr>
      </w:pPr>
      <w:hyperlink r:id="R7d4a56c1bf8645ad">
        <w:r w:rsidRPr="25C48DF0" w:rsidR="5C552FBE">
          <w:rPr>
            <w:rStyle w:val="Hyperlink"/>
            <w:rFonts w:ascii="Avenir Next LT Pro" w:hAnsi="Avenir Next LT Pro" w:eastAsia="Avenir Next LT Pro" w:cs="Avenir Next LT Pro"/>
            <w:noProof w:val="0"/>
            <w:color w:val="0000FF"/>
            <w:sz w:val="28"/>
            <w:szCs w:val="28"/>
            <w:u w:val="single"/>
            <w:lang w:val="en-CA"/>
          </w:rPr>
          <w:t>https://littlebinsforlittlehands.com/make-seed-bombs-earth-day-activity/</w:t>
        </w:r>
      </w:hyperlink>
    </w:p>
    <w:p w:rsidR="5C552FBE" w:rsidP="25C48DF0" w:rsidRDefault="5C552FBE" w14:paraId="72AF4133" w14:textId="75EC32BB">
      <w:pPr>
        <w:rPr>
          <w:rFonts w:ascii="Avenir Next LT Pro" w:hAnsi="Avenir Next LT Pro" w:eastAsia="Avenir Next LT Pro" w:cs="Avenir Next LT Pro"/>
          <w:noProof w:val="0"/>
          <w:sz w:val="28"/>
          <w:szCs w:val="28"/>
          <w:lang w:val="fr-CA"/>
        </w:rPr>
      </w:pPr>
      <w:r w:rsidR="5C552FBE">
        <w:drawing>
          <wp:inline wp14:editId="3DD9B305" wp14:anchorId="6F1F228B">
            <wp:extent cx="2152650" cy="2602199"/>
            <wp:effectExtent l="0" t="0" r="0" b="0"/>
            <wp:docPr id="928388056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1c69a4a0025436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60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C48DF0" w:rsidP="25C48DF0" w:rsidRDefault="25C48DF0" w14:paraId="7C3F7CC7" w14:textId="268577D2">
      <w:pPr>
        <w:rPr>
          <w:rFonts w:ascii="Avenir Next LT Pro" w:hAnsi="Avenir Next LT Pro" w:eastAsia="Avenir Next LT Pro" w:cs="Avenir Next LT Pro"/>
          <w:noProof w:val="0"/>
          <w:sz w:val="28"/>
          <w:szCs w:val="28"/>
          <w:lang w:val="en-US"/>
        </w:rPr>
      </w:pPr>
    </w:p>
    <w:p w:rsidR="5C552FBE" w:rsidP="25C48DF0" w:rsidRDefault="5C552FBE" w14:paraId="6747489E" w14:textId="2C20413C">
      <w:pPr>
        <w:rPr>
          <w:rFonts w:ascii="Avenir Next LT Pro" w:hAnsi="Avenir Next LT Pro" w:eastAsia="Avenir Next LT Pro" w:cs="Avenir Next LT Pro"/>
          <w:noProof w:val="0"/>
          <w:sz w:val="28"/>
          <w:szCs w:val="28"/>
          <w:lang w:val="en-US"/>
        </w:rPr>
      </w:pPr>
      <w:r w:rsidRPr="25C48DF0" w:rsidR="5C552FBE">
        <w:rPr>
          <w:rFonts w:ascii="Avenir Next LT Pro" w:hAnsi="Avenir Next LT Pro" w:eastAsia="Avenir Next LT Pro" w:cs="Avenir Next LT Pro"/>
          <w:noProof w:val="0"/>
          <w:sz w:val="28"/>
          <w:szCs w:val="28"/>
          <w:lang w:val="en-CA"/>
        </w:rPr>
        <w:t>Coffee Filter Butterflies</w:t>
      </w:r>
    </w:p>
    <w:p w:rsidR="5C552FBE" w:rsidP="25C48DF0" w:rsidRDefault="5C552FBE" w14:paraId="49AF5D1E" w14:textId="045E7F13">
      <w:pPr>
        <w:rPr>
          <w:rFonts w:ascii="Avenir Next LT Pro" w:hAnsi="Avenir Next LT Pro" w:eastAsia="Avenir Next LT Pro" w:cs="Avenir Next LT Pro"/>
          <w:noProof w:val="0"/>
          <w:sz w:val="28"/>
          <w:szCs w:val="28"/>
          <w:lang w:val="en-US"/>
        </w:rPr>
      </w:pPr>
      <w:hyperlink r:id="R19461cebffc2424b">
        <w:r w:rsidRPr="25C48DF0" w:rsidR="5C552FBE">
          <w:rPr>
            <w:rStyle w:val="Hyperlink"/>
            <w:rFonts w:ascii="Avenir Next LT Pro" w:hAnsi="Avenir Next LT Pro" w:eastAsia="Avenir Next LT Pro" w:cs="Avenir Next LT Pro"/>
            <w:noProof w:val="0"/>
            <w:color w:val="0000FF"/>
            <w:sz w:val="28"/>
            <w:szCs w:val="28"/>
            <w:u w:val="single"/>
            <w:lang w:val="en-CA"/>
          </w:rPr>
          <w:t>https://www.organizedisland.com/how-to-make-coffee-filter-butterflies/</w:t>
        </w:r>
      </w:hyperlink>
    </w:p>
    <w:p w:rsidR="5C552FBE" w:rsidP="25C48DF0" w:rsidRDefault="5C552FBE" w14:paraId="09213460" w14:textId="694EE726">
      <w:pPr>
        <w:rPr>
          <w:rFonts w:ascii="Avenir Next LT Pro" w:hAnsi="Avenir Next LT Pro" w:eastAsia="Avenir Next LT Pro" w:cs="Avenir Next LT Pro"/>
          <w:noProof w:val="0"/>
          <w:sz w:val="28"/>
          <w:szCs w:val="28"/>
          <w:lang w:val="fr-CA"/>
        </w:rPr>
      </w:pPr>
      <w:r w:rsidR="5C552FBE">
        <w:drawing>
          <wp:inline wp14:editId="42033325" wp14:anchorId="22430732">
            <wp:extent cx="2110990" cy="2457450"/>
            <wp:effectExtent l="0" t="0" r="0" b="0"/>
            <wp:docPr id="485630444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2903baf8367409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99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C48DF0" w:rsidP="25C48DF0" w:rsidRDefault="25C48DF0" w14:paraId="71102FFA" w14:textId="2469E3F0">
      <w:pPr>
        <w:pStyle w:val="Normal"/>
        <w:rPr>
          <w:rFonts w:ascii="Avenir Next LT Pro" w:hAnsi="Avenir Next LT Pro" w:eastAsia="Avenir Next LT Pro" w:cs="Avenir Next LT Pro"/>
          <w:noProof w:val="0"/>
          <w:sz w:val="28"/>
          <w:szCs w:val="28"/>
          <w:lang w:val="en-US"/>
        </w:rPr>
      </w:pPr>
    </w:p>
    <w:p w:rsidR="25C48DF0" w:rsidP="25C48DF0" w:rsidRDefault="25C48DF0" w14:paraId="6106E6E3" w14:textId="677F6D85">
      <w:pPr>
        <w:rPr>
          <w:rFonts w:ascii="Avenir Next LT Pro" w:hAnsi="Avenir Next LT Pro" w:eastAsia="Avenir Next LT Pro" w:cs="Avenir Next LT Pro"/>
          <w:noProof w:val="0"/>
          <w:sz w:val="28"/>
          <w:szCs w:val="28"/>
          <w:lang w:val="en-CA"/>
        </w:rPr>
      </w:pPr>
    </w:p>
    <w:p w:rsidR="25C48DF0" w:rsidP="25C48DF0" w:rsidRDefault="25C48DF0" w14:paraId="565BA041" w14:textId="2C60851D">
      <w:pPr>
        <w:rPr>
          <w:rFonts w:ascii="Avenir Next LT Pro" w:hAnsi="Avenir Next LT Pro" w:eastAsia="Avenir Next LT Pro" w:cs="Avenir Next LT Pro"/>
          <w:noProof w:val="0"/>
          <w:sz w:val="28"/>
          <w:szCs w:val="28"/>
          <w:lang w:val="en-CA"/>
        </w:rPr>
      </w:pPr>
    </w:p>
    <w:p w:rsidR="25C48DF0" w:rsidP="25C48DF0" w:rsidRDefault="25C48DF0" w14:paraId="0C1AC7A6" w14:textId="4EC8303C">
      <w:pPr>
        <w:rPr>
          <w:rFonts w:ascii="Avenir Next LT Pro" w:hAnsi="Avenir Next LT Pro" w:eastAsia="Avenir Next LT Pro" w:cs="Avenir Next LT Pro"/>
          <w:noProof w:val="0"/>
          <w:sz w:val="28"/>
          <w:szCs w:val="28"/>
          <w:lang w:val="en-CA"/>
        </w:rPr>
      </w:pPr>
    </w:p>
    <w:p w:rsidR="5C552FBE" w:rsidP="25C48DF0" w:rsidRDefault="5C552FBE" w14:paraId="73704A10" w14:textId="31A0C74C">
      <w:pPr>
        <w:rPr>
          <w:rFonts w:ascii="Avenir Next LT Pro" w:hAnsi="Avenir Next LT Pro" w:eastAsia="Avenir Next LT Pro" w:cs="Avenir Next LT Pro"/>
          <w:noProof w:val="0"/>
          <w:sz w:val="28"/>
          <w:szCs w:val="28"/>
          <w:lang w:val="en-US"/>
        </w:rPr>
      </w:pPr>
      <w:r w:rsidRPr="25C48DF0" w:rsidR="5C552FBE">
        <w:rPr>
          <w:rFonts w:ascii="Avenir Next LT Pro" w:hAnsi="Avenir Next LT Pro" w:eastAsia="Avenir Next LT Pro" w:cs="Avenir Next LT Pro"/>
          <w:noProof w:val="0"/>
          <w:sz w:val="28"/>
          <w:szCs w:val="28"/>
          <w:lang w:val="en-CA"/>
        </w:rPr>
        <w:t>Cookies</w:t>
      </w:r>
    </w:p>
    <w:p w:rsidR="5C552FBE" w:rsidP="25C48DF0" w:rsidRDefault="5C552FBE" w14:paraId="47BB06ED" w14:textId="642C3F70">
      <w:pPr>
        <w:rPr>
          <w:rFonts w:ascii="Avenir Next LT Pro" w:hAnsi="Avenir Next LT Pro" w:eastAsia="Avenir Next LT Pro" w:cs="Avenir Next LT Pro"/>
          <w:noProof w:val="0"/>
          <w:sz w:val="28"/>
          <w:szCs w:val="28"/>
          <w:lang w:val="en-US"/>
        </w:rPr>
      </w:pPr>
      <w:hyperlink r:id="Rfcbf792cf5df4d85">
        <w:r w:rsidRPr="25C48DF0" w:rsidR="5C552FBE">
          <w:rPr>
            <w:rStyle w:val="Hyperlink"/>
            <w:rFonts w:ascii="Avenir Next LT Pro" w:hAnsi="Avenir Next LT Pro" w:eastAsia="Avenir Next LT Pro" w:cs="Avenir Next LT Pro"/>
            <w:noProof w:val="0"/>
            <w:color w:val="0000FF"/>
            <w:sz w:val="28"/>
            <w:szCs w:val="28"/>
            <w:u w:val="single"/>
            <w:lang w:val="en-CA"/>
          </w:rPr>
          <w:t>https://www.tammileetips.com/earth-day-cookies/</w:t>
        </w:r>
      </w:hyperlink>
    </w:p>
    <w:p w:rsidR="5C552FBE" w:rsidP="25C48DF0" w:rsidRDefault="5C552FBE" w14:paraId="1A921FF6" w14:textId="36CF2834">
      <w:pPr>
        <w:rPr>
          <w:rFonts w:ascii="Avenir Next LT Pro" w:hAnsi="Avenir Next LT Pro" w:eastAsia="Avenir Next LT Pro" w:cs="Avenir Next LT Pro"/>
          <w:noProof w:val="0"/>
          <w:sz w:val="28"/>
          <w:szCs w:val="28"/>
          <w:lang w:val="fr-CA"/>
        </w:rPr>
      </w:pPr>
      <w:r w:rsidR="5C552FBE">
        <w:drawing>
          <wp:inline wp14:editId="7B19F402" wp14:anchorId="20135A65">
            <wp:extent cx="2638425" cy="3095625"/>
            <wp:effectExtent l="0" t="0" r="0" b="0"/>
            <wp:docPr id="532718972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a15f2e91abd466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C48DF0" w:rsidP="25C48DF0" w:rsidRDefault="25C48DF0" w14:paraId="51E9AD13" w14:textId="6B2206DF">
      <w:pPr>
        <w:rPr>
          <w:rFonts w:ascii="Avenir Next LT Pro" w:hAnsi="Avenir Next LT Pro" w:eastAsia="Avenir Next LT Pro" w:cs="Avenir Next LT Pro"/>
          <w:noProof w:val="0"/>
          <w:sz w:val="28"/>
          <w:szCs w:val="28"/>
          <w:lang w:val="en-US"/>
        </w:rPr>
      </w:pPr>
    </w:p>
    <w:p w:rsidR="25C48DF0" w:rsidP="25C48DF0" w:rsidRDefault="25C48DF0" w14:paraId="099041ED" w14:textId="7925A65C">
      <w:pPr>
        <w:pStyle w:val="Normal"/>
        <w:rPr>
          <w:rFonts w:ascii="Avenir Next LT Pro" w:hAnsi="Avenir Next LT Pro" w:eastAsia="Avenir Next LT Pro" w:cs="Avenir Next LT Pro"/>
          <w:sz w:val="28"/>
          <w:szCs w:val="28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proofState w:spelling="clean" w:grammar="dirty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06FDA16C"/>
  <w15:docId w15:val="{311628f6-cef5-465d-b952-dd1ded47ac9f}"/>
  <w:rsids>
    <w:rsidRoot w:val="06FDA16C"/>
    <w:rsid w:val="06FDA16C"/>
    <w:rsid w:val="25C48DF0"/>
    <w:rsid w:val="2CB0B27B"/>
    <w:rsid w:val="412B5109"/>
    <w:rsid w:val="5C552FBE"/>
    <w:rsid w:val="5CB39629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<?xml version="1.0" encoding="UTF-8" standalone="yes"?>
<Relationships xmlns="http://schemas.openxmlformats.org/package/2006/relationships"><Relationship Id="R7d4a56c1bf8645ad" Type="http://schemas.openxmlformats.org/officeDocument/2006/relationships/hyperlink" Target="https://littlebinsforlittlehands.com/make-seed-bombs-earth-day-activity/" TargetMode="External"/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b2903baf8367409b" Type="http://schemas.openxmlformats.org/officeDocument/2006/relationships/image" Target="/media/image2.png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Id1" Type="http://schemas.openxmlformats.org/officeDocument/2006/relationships/styles" Target="/word/styles.xml"/><Relationship Id="Rda15f2e91abd466c" Type="http://schemas.openxmlformats.org/officeDocument/2006/relationships/image" Target="/media/image3.png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fcbf792cf5df4d85" Type="http://schemas.openxmlformats.org/officeDocument/2006/relationships/hyperlink" Target="https://www.tammileetips.com/earth-day-cookies/" TargetMode="External"/><Relationship Id="Ra1c69a4a00254360" Type="http://schemas.openxmlformats.org/officeDocument/2006/relationships/image" Target="/media/image.png"/><Relationship Id="rId4" Type="http://schemas.openxmlformats.org/officeDocument/2006/relationships/fontTable" Target="/word/fontTable.xml"/><Relationship Id="R19461cebffc2424b" Type="http://schemas.openxmlformats.org/officeDocument/2006/relationships/hyperlink" Target="https://www.organizedisland.com/how-to-make-coffee-filter-butterfli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58115B3793464493BE1530992E65EA" ma:contentTypeVersion="9" ma:contentTypeDescription="Crée un document." ma:contentTypeScope="" ma:versionID="6da4b9de0bafe52e6686687027206ea5">
  <xsd:schema xmlns:xsd="http://www.w3.org/2001/XMLSchema" xmlns:xs="http://www.w3.org/2001/XMLSchema" xmlns:p="http://schemas.microsoft.com/office/2006/metadata/properties" xmlns:ns2="926d184d-3ed1-4000-9119-45985786ec60" targetNamespace="http://schemas.microsoft.com/office/2006/metadata/properties" ma:root="true" ma:fieldsID="ab420de88576f42f8fb0f08dc6c804f9" ns2:_="">
    <xsd:import namespace="926d184d-3ed1-4000-9119-45985786ec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d184d-3ed1-4000-9119-45985786ec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DB4960-E3BC-4B60-B5A4-4BD8BF75019E}"/>
</file>

<file path=customXml/itemProps2.xml><?xml version="1.0" encoding="utf-8"?>
<ds:datastoreItem xmlns:ds="http://schemas.openxmlformats.org/officeDocument/2006/customXml" ds:itemID="{B533E425-4B9C-4AE6-BE53-ED1F4653A3B9}"/>
</file>

<file path=customXml/itemProps3.xml><?xml version="1.0" encoding="utf-8"?>
<ds:datastoreItem xmlns:ds="http://schemas.openxmlformats.org/officeDocument/2006/customXml" ds:itemID="{C2CA6E9F-201F-48A5-8848-7A289F75DD0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Gallibois</dc:creator>
  <cp:keywords/>
  <dc:description/>
  <cp:lastModifiedBy>Audrey Gallibois</cp:lastModifiedBy>
  <dcterms:created xsi:type="dcterms:W3CDTF">2020-04-15T20:04:23Z</dcterms:created>
  <dcterms:modified xsi:type="dcterms:W3CDTF">2020-04-15T20:06:49Z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0x010100C758115B3793464493BE1530992E65EA</vt:lpwstr>
  </property>
</Properties>
</file>